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26" w:rsidRPr="00D6746B" w:rsidRDefault="00296D26" w:rsidP="00296D26">
      <w:pPr>
        <w:pStyle w:val="NormalWeb"/>
        <w:rPr>
          <w:rFonts w:ascii="Garamond" w:hAnsi="Garamond"/>
          <w:color w:val="333333"/>
          <w:sz w:val="22"/>
          <w:szCs w:val="22"/>
        </w:rPr>
      </w:pPr>
    </w:p>
    <w:p w:rsidR="00296D26" w:rsidRPr="00D6746B" w:rsidRDefault="00296D26" w:rsidP="00296D26">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Susan R. Bond</w:t>
      </w:r>
    </w:p>
    <w:p w:rsidR="00296D26" w:rsidRPr="00D6746B" w:rsidRDefault="00296D26" w:rsidP="00296D26">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Susan Bond, P.C.</w:t>
      </w:r>
    </w:p>
    <w:p w:rsidR="00296D26" w:rsidRPr="00D6746B" w:rsidRDefault="00296D26" w:rsidP="004E1B65">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 xml:space="preserve">2720 N. </w:t>
      </w:r>
      <w:proofErr w:type="spellStart"/>
      <w:r w:rsidRPr="00D6746B">
        <w:rPr>
          <w:rFonts w:ascii="Garamond" w:hAnsi="Garamond"/>
          <w:color w:val="333333"/>
          <w:sz w:val="22"/>
          <w:szCs w:val="22"/>
        </w:rPr>
        <w:t>Stemmons</w:t>
      </w:r>
      <w:proofErr w:type="spellEnd"/>
      <w:r w:rsidRPr="00D6746B">
        <w:rPr>
          <w:rFonts w:ascii="Garamond" w:hAnsi="Garamond"/>
          <w:color w:val="333333"/>
          <w:sz w:val="22"/>
          <w:szCs w:val="22"/>
        </w:rPr>
        <w:t xml:space="preserve"> Freeway, Suite 602</w:t>
      </w:r>
      <w:r w:rsidR="004E1B65" w:rsidRPr="00D6746B">
        <w:rPr>
          <w:rFonts w:ascii="Garamond" w:hAnsi="Garamond"/>
          <w:color w:val="333333"/>
          <w:sz w:val="22"/>
          <w:szCs w:val="22"/>
        </w:rPr>
        <w:t xml:space="preserve"> </w:t>
      </w:r>
      <w:r w:rsidRPr="00D6746B">
        <w:rPr>
          <w:rFonts w:ascii="Garamond" w:hAnsi="Garamond"/>
          <w:color w:val="333333"/>
          <w:sz w:val="22"/>
          <w:szCs w:val="22"/>
        </w:rPr>
        <w:t>Dallas, Texas 75207</w:t>
      </w:r>
    </w:p>
    <w:p w:rsidR="00296D26" w:rsidRPr="00D6746B" w:rsidRDefault="00296D26" w:rsidP="00296D26">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&amp;</w:t>
      </w:r>
    </w:p>
    <w:p w:rsidR="00296D26" w:rsidRPr="00D6746B" w:rsidRDefault="00296D26" w:rsidP="004E1B65">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2005 Swift Avenue</w:t>
      </w:r>
      <w:r w:rsidR="004E1B65" w:rsidRPr="00D6746B">
        <w:rPr>
          <w:rFonts w:ascii="Garamond" w:hAnsi="Garamond"/>
          <w:color w:val="333333"/>
          <w:sz w:val="22"/>
          <w:szCs w:val="22"/>
        </w:rPr>
        <w:t xml:space="preserve"> </w:t>
      </w:r>
      <w:r w:rsidRPr="00D6746B">
        <w:rPr>
          <w:rFonts w:ascii="Garamond" w:hAnsi="Garamond"/>
          <w:color w:val="333333"/>
          <w:sz w:val="22"/>
          <w:szCs w:val="22"/>
        </w:rPr>
        <w:t>N. Kansas City, Missouri 64116</w:t>
      </w:r>
    </w:p>
    <w:p w:rsidR="004E1B65" w:rsidRPr="00D6746B" w:rsidRDefault="004E1B65" w:rsidP="004E1B65">
      <w:pPr>
        <w:pStyle w:val="NormalWeb"/>
        <w:spacing w:after="0" w:line="240" w:lineRule="auto"/>
        <w:jc w:val="center"/>
        <w:rPr>
          <w:rFonts w:ascii="Garamond" w:hAnsi="Garamond"/>
          <w:color w:val="333333"/>
          <w:sz w:val="22"/>
          <w:szCs w:val="22"/>
        </w:rPr>
      </w:pPr>
      <w:r w:rsidRPr="00D6746B">
        <w:rPr>
          <w:rFonts w:ascii="Garamond" w:hAnsi="Garamond"/>
          <w:color w:val="333333"/>
          <w:sz w:val="22"/>
          <w:szCs w:val="22"/>
        </w:rPr>
        <w:t>214-484-3844</w:t>
      </w:r>
    </w:p>
    <w:p w:rsidR="00296D26" w:rsidRPr="00D6746B" w:rsidRDefault="00D6746B" w:rsidP="004E1B65">
      <w:pPr>
        <w:pStyle w:val="NormalWeb"/>
        <w:spacing w:after="0" w:line="240" w:lineRule="auto"/>
        <w:jc w:val="center"/>
        <w:rPr>
          <w:rFonts w:ascii="Garamond" w:hAnsi="Garamond"/>
          <w:color w:val="333333"/>
          <w:sz w:val="22"/>
          <w:szCs w:val="22"/>
        </w:rPr>
      </w:pPr>
      <w:hyperlink r:id="rId5" w:history="1">
        <w:r w:rsidR="004E1B65" w:rsidRPr="00D6746B">
          <w:rPr>
            <w:rStyle w:val="Hyperlink"/>
            <w:rFonts w:ascii="Garamond" w:hAnsi="Garamond"/>
            <w:sz w:val="22"/>
            <w:szCs w:val="22"/>
          </w:rPr>
          <w:t>www.bondimmigrationlaw.com</w:t>
        </w:r>
      </w:hyperlink>
    </w:p>
    <w:p w:rsidR="004E1B65" w:rsidRPr="00D6746B" w:rsidRDefault="004E1B65" w:rsidP="004E1B65">
      <w:pPr>
        <w:pStyle w:val="NormalWeb"/>
        <w:spacing w:after="0" w:line="240" w:lineRule="auto"/>
        <w:jc w:val="center"/>
        <w:rPr>
          <w:rFonts w:ascii="Garamond" w:hAnsi="Garamond"/>
          <w:color w:val="333333"/>
          <w:sz w:val="22"/>
          <w:szCs w:val="22"/>
        </w:rPr>
      </w:pPr>
    </w:p>
    <w:p w:rsidR="00296D26" w:rsidRPr="00D6746B" w:rsidRDefault="004E1B65" w:rsidP="00665322">
      <w:pPr>
        <w:pStyle w:val="NormalWeb"/>
        <w:spacing w:after="0" w:line="360" w:lineRule="auto"/>
        <w:jc w:val="both"/>
        <w:rPr>
          <w:rFonts w:ascii="Garamond" w:hAnsi="Garamond"/>
          <w:color w:val="333333"/>
          <w:sz w:val="22"/>
          <w:szCs w:val="22"/>
        </w:rPr>
      </w:pPr>
      <w:r w:rsidRPr="00D6746B">
        <w:rPr>
          <w:rFonts w:ascii="Garamond" w:hAnsi="Garamond"/>
          <w:color w:val="333333"/>
          <w:sz w:val="22"/>
          <w:szCs w:val="22"/>
        </w:rPr>
        <w:t>Susan</w:t>
      </w:r>
      <w:r w:rsidR="00296D26" w:rsidRPr="00D6746B">
        <w:rPr>
          <w:rFonts w:ascii="Garamond" w:hAnsi="Garamond"/>
          <w:color w:val="333333"/>
          <w:sz w:val="22"/>
          <w:szCs w:val="22"/>
        </w:rPr>
        <w:t xml:space="preserve"> Bond </w:t>
      </w:r>
      <w:r w:rsidRPr="00D6746B">
        <w:rPr>
          <w:rFonts w:ascii="Garamond" w:hAnsi="Garamond"/>
          <w:color w:val="333333"/>
          <w:sz w:val="22"/>
          <w:szCs w:val="22"/>
        </w:rPr>
        <w:t>graduated in 1999 from</w:t>
      </w:r>
      <w:r w:rsidR="00296D26" w:rsidRPr="00D6746B">
        <w:rPr>
          <w:rFonts w:ascii="Garamond" w:hAnsi="Garamond"/>
          <w:color w:val="333333"/>
          <w:sz w:val="22"/>
          <w:szCs w:val="22"/>
        </w:rPr>
        <w:t xml:space="preserve"> the University of Missouri-Kansas City S</w:t>
      </w:r>
      <w:r w:rsidRPr="00D6746B">
        <w:rPr>
          <w:rFonts w:ascii="Garamond" w:hAnsi="Garamond"/>
          <w:color w:val="333333"/>
          <w:sz w:val="22"/>
          <w:szCs w:val="22"/>
        </w:rPr>
        <w:t>chool of Law and began her solo practice in 2000 in Kansas City, Missouri, finding her way</w:t>
      </w:r>
      <w:r w:rsidR="00D6746B" w:rsidRPr="00D6746B">
        <w:rPr>
          <w:rFonts w:ascii="Garamond" w:hAnsi="Garamond"/>
          <w:color w:val="333333"/>
          <w:sz w:val="22"/>
          <w:szCs w:val="22"/>
        </w:rPr>
        <w:t xml:space="preserve"> back to her roots in 2010, </w:t>
      </w:r>
      <w:r w:rsidRPr="00D6746B">
        <w:rPr>
          <w:rFonts w:ascii="Garamond" w:hAnsi="Garamond"/>
          <w:color w:val="333333"/>
          <w:sz w:val="22"/>
          <w:szCs w:val="22"/>
        </w:rPr>
        <w:t>opening a second office in Dallas, Texas.  For over</w:t>
      </w:r>
      <w:r w:rsidR="00296D26" w:rsidRPr="00D6746B">
        <w:rPr>
          <w:rFonts w:ascii="Garamond" w:hAnsi="Garamond"/>
          <w:color w:val="333333"/>
          <w:sz w:val="22"/>
          <w:szCs w:val="22"/>
        </w:rPr>
        <w:t xml:space="preserve"> </w:t>
      </w:r>
      <w:r w:rsidRPr="00D6746B">
        <w:rPr>
          <w:rFonts w:ascii="Garamond" w:hAnsi="Garamond"/>
          <w:color w:val="333333"/>
          <w:sz w:val="22"/>
          <w:szCs w:val="22"/>
        </w:rPr>
        <w:t>14</w:t>
      </w:r>
      <w:r w:rsidR="00296D26" w:rsidRPr="00D6746B">
        <w:rPr>
          <w:rFonts w:ascii="Garamond" w:hAnsi="Garamond"/>
          <w:color w:val="333333"/>
          <w:sz w:val="22"/>
          <w:szCs w:val="22"/>
        </w:rPr>
        <w:t xml:space="preserve"> years, she has successfully represented employers in virtually every State in the United States, assisting them in bringing foreign employees to the U.S. to work in numerous industries, including engineering, IT/software development, telecommunications, healthcare, aerospace and aeronautics, marketing, research &amp; development, medical technologies, medical research, and pharmaceuticals. </w:t>
      </w:r>
    </w:p>
    <w:p w:rsidR="00D6746B" w:rsidRPr="00D6746B" w:rsidRDefault="00D6746B" w:rsidP="00665322">
      <w:pPr>
        <w:pStyle w:val="NormalWeb"/>
        <w:spacing w:after="0" w:line="360" w:lineRule="auto"/>
        <w:jc w:val="both"/>
        <w:rPr>
          <w:rFonts w:ascii="Garamond" w:hAnsi="Garamond"/>
          <w:color w:val="333333"/>
          <w:sz w:val="22"/>
          <w:szCs w:val="22"/>
        </w:rPr>
      </w:pPr>
    </w:p>
    <w:p w:rsidR="00296D26" w:rsidRPr="00D6746B" w:rsidRDefault="00296D26" w:rsidP="00665322">
      <w:pPr>
        <w:pStyle w:val="NormalWeb"/>
        <w:spacing w:after="0" w:line="360" w:lineRule="auto"/>
        <w:jc w:val="both"/>
        <w:rPr>
          <w:rFonts w:ascii="Garamond" w:hAnsi="Garamond"/>
          <w:color w:val="333333"/>
          <w:sz w:val="22"/>
          <w:szCs w:val="22"/>
        </w:rPr>
      </w:pPr>
      <w:r w:rsidRPr="00D6746B">
        <w:rPr>
          <w:rFonts w:ascii="Garamond" w:hAnsi="Garamond"/>
          <w:color w:val="333333"/>
          <w:sz w:val="22"/>
          <w:szCs w:val="22"/>
        </w:rPr>
        <w:t xml:space="preserve">In addition to her work on behalf of private-sector employers, Ms. Bond </w:t>
      </w:r>
      <w:r w:rsidR="004E1B65" w:rsidRPr="00D6746B">
        <w:rPr>
          <w:rFonts w:ascii="Garamond" w:hAnsi="Garamond"/>
          <w:color w:val="333333"/>
          <w:sz w:val="22"/>
          <w:szCs w:val="22"/>
        </w:rPr>
        <w:t xml:space="preserve">also </w:t>
      </w:r>
      <w:r w:rsidRPr="00D6746B">
        <w:rPr>
          <w:rFonts w:ascii="Garamond" w:hAnsi="Garamond"/>
          <w:color w:val="333333"/>
          <w:sz w:val="22"/>
          <w:szCs w:val="22"/>
        </w:rPr>
        <w:t>w</w:t>
      </w:r>
      <w:r w:rsidR="004E1B65" w:rsidRPr="00D6746B">
        <w:rPr>
          <w:rFonts w:ascii="Garamond" w:hAnsi="Garamond"/>
          <w:color w:val="333333"/>
          <w:sz w:val="22"/>
          <w:szCs w:val="22"/>
        </w:rPr>
        <w:t>orks with universities, successfully securing</w:t>
      </w:r>
      <w:r w:rsidRPr="00D6746B">
        <w:rPr>
          <w:rFonts w:ascii="Garamond" w:hAnsi="Garamond"/>
          <w:color w:val="333333"/>
          <w:sz w:val="22"/>
          <w:szCs w:val="22"/>
        </w:rPr>
        <w:t xml:space="preserve"> visas and permanent residency in the U.S. for professors, scientists, and researchers employed in various academic departments, including chemistry, pharmacology, biology, engineering, mathematics, physics, as well as grain science and veterinary science.</w:t>
      </w:r>
    </w:p>
    <w:p w:rsidR="00D6746B" w:rsidRPr="00D6746B" w:rsidRDefault="00D6746B" w:rsidP="00665322">
      <w:pPr>
        <w:pStyle w:val="NormalWeb"/>
        <w:spacing w:after="0" w:line="360" w:lineRule="auto"/>
        <w:jc w:val="both"/>
        <w:rPr>
          <w:rFonts w:ascii="Garamond" w:hAnsi="Garamond"/>
          <w:color w:val="333333"/>
          <w:sz w:val="22"/>
          <w:szCs w:val="22"/>
        </w:rPr>
      </w:pPr>
    </w:p>
    <w:p w:rsidR="00665322" w:rsidRPr="00D6746B" w:rsidRDefault="00296D26" w:rsidP="00665322">
      <w:pPr>
        <w:pStyle w:val="NormalWeb"/>
        <w:spacing w:after="0" w:line="360" w:lineRule="auto"/>
        <w:jc w:val="both"/>
        <w:rPr>
          <w:rFonts w:ascii="Garamond" w:hAnsi="Garamond"/>
          <w:color w:val="333333"/>
          <w:sz w:val="22"/>
          <w:szCs w:val="22"/>
        </w:rPr>
      </w:pPr>
      <w:r w:rsidRPr="00D6746B">
        <w:rPr>
          <w:rFonts w:ascii="Garamond" w:hAnsi="Garamond"/>
          <w:color w:val="333333"/>
          <w:sz w:val="22"/>
          <w:szCs w:val="22"/>
        </w:rPr>
        <w:t>Ms. Bond works with companies to set up best-practices for their immigration public access files</w:t>
      </w:r>
      <w:r w:rsidR="00665322" w:rsidRPr="00D6746B">
        <w:rPr>
          <w:rFonts w:ascii="Garamond" w:hAnsi="Garamond"/>
          <w:color w:val="333333"/>
          <w:sz w:val="22"/>
          <w:szCs w:val="22"/>
        </w:rPr>
        <w:t>, performs internal audits</w:t>
      </w:r>
      <w:r w:rsidRPr="00D6746B">
        <w:rPr>
          <w:rFonts w:ascii="Garamond" w:hAnsi="Garamond"/>
          <w:color w:val="333333"/>
          <w:sz w:val="22"/>
          <w:szCs w:val="22"/>
        </w:rPr>
        <w:t xml:space="preserve"> and guides employers on their </w:t>
      </w:r>
      <w:r w:rsidR="00665322" w:rsidRPr="00D6746B">
        <w:rPr>
          <w:rFonts w:ascii="Garamond" w:hAnsi="Garamond"/>
          <w:color w:val="333333"/>
          <w:sz w:val="22"/>
          <w:szCs w:val="22"/>
        </w:rPr>
        <w:t xml:space="preserve">immigration and </w:t>
      </w:r>
      <w:r w:rsidRPr="00D6746B">
        <w:rPr>
          <w:rFonts w:ascii="Garamond" w:hAnsi="Garamond"/>
          <w:color w:val="333333"/>
          <w:sz w:val="22"/>
          <w:szCs w:val="22"/>
        </w:rPr>
        <w:t xml:space="preserve">I-9 procedures and policies.  Her practice covers employment based non-immigrant visas, including H-1B, O-1, TN, </w:t>
      </w:r>
      <w:r w:rsidR="00665322" w:rsidRPr="00D6746B">
        <w:rPr>
          <w:rFonts w:ascii="Garamond" w:hAnsi="Garamond"/>
          <w:color w:val="333333"/>
          <w:sz w:val="22"/>
          <w:szCs w:val="22"/>
        </w:rPr>
        <w:t xml:space="preserve">L-1, as well as immigrant visas through </w:t>
      </w:r>
      <w:r w:rsidRPr="00D6746B">
        <w:rPr>
          <w:rFonts w:ascii="Garamond" w:hAnsi="Garamond"/>
          <w:color w:val="333333"/>
          <w:sz w:val="22"/>
          <w:szCs w:val="22"/>
        </w:rPr>
        <w:t>PERM/labor certification and adjustment of status. She has successfully handled matters on behalf of numerous outstanding professors and researchers, as well as aliens of</w:t>
      </w:r>
      <w:r w:rsidR="00D6746B" w:rsidRPr="00D6746B">
        <w:rPr>
          <w:rFonts w:ascii="Garamond" w:hAnsi="Garamond"/>
          <w:color w:val="333333"/>
          <w:sz w:val="22"/>
          <w:szCs w:val="22"/>
        </w:rPr>
        <w:t xml:space="preserve"> extraordinary ability, and </w:t>
      </w:r>
      <w:r w:rsidRPr="00D6746B">
        <w:rPr>
          <w:rFonts w:ascii="Garamond" w:hAnsi="Garamond"/>
          <w:color w:val="333333"/>
          <w:sz w:val="22"/>
          <w:szCs w:val="22"/>
        </w:rPr>
        <w:t xml:space="preserve">successfully obtained national interest waivers for numerous scientists working in a variety of fields, and has processed the non-immigrant and </w:t>
      </w:r>
      <w:r w:rsidRPr="00D6746B">
        <w:rPr>
          <w:rFonts w:ascii="Garamond" w:hAnsi="Garamond"/>
          <w:color w:val="333333"/>
          <w:sz w:val="22"/>
          <w:szCs w:val="22"/>
        </w:rPr>
        <w:lastRenderedPageBreak/>
        <w:t>permanent residence immigrant visas/adjustment of registered nurses, dietitians,</w:t>
      </w:r>
      <w:r w:rsidR="004E1B65" w:rsidRPr="00D6746B">
        <w:rPr>
          <w:rFonts w:ascii="Garamond" w:hAnsi="Garamond"/>
          <w:color w:val="333333"/>
          <w:sz w:val="22"/>
          <w:szCs w:val="22"/>
        </w:rPr>
        <w:t xml:space="preserve"> horse trainers,</w:t>
      </w:r>
      <w:r w:rsidRPr="00D6746B">
        <w:rPr>
          <w:rFonts w:ascii="Garamond" w:hAnsi="Garamond"/>
          <w:color w:val="333333"/>
          <w:sz w:val="22"/>
          <w:szCs w:val="22"/>
        </w:rPr>
        <w:t xml:space="preserve"> actors and entertainers.</w:t>
      </w:r>
    </w:p>
    <w:p w:rsidR="00D6746B" w:rsidRPr="00D6746B" w:rsidRDefault="00D6746B" w:rsidP="00665322">
      <w:pPr>
        <w:pStyle w:val="NormalWeb"/>
        <w:spacing w:after="0" w:line="360" w:lineRule="auto"/>
        <w:jc w:val="both"/>
        <w:rPr>
          <w:rFonts w:ascii="Garamond" w:hAnsi="Garamond"/>
          <w:color w:val="333333"/>
          <w:sz w:val="22"/>
          <w:szCs w:val="22"/>
        </w:rPr>
      </w:pPr>
    </w:p>
    <w:p w:rsidR="00D0505F" w:rsidRPr="00D6746B" w:rsidRDefault="00D0505F"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Admitted to practice:</w:t>
      </w:r>
    </w:p>
    <w:p w:rsidR="00D0505F" w:rsidRPr="00D6746B" w:rsidRDefault="00665322"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Texas</w:t>
      </w:r>
      <w:r w:rsidR="00D0505F" w:rsidRPr="00D6746B">
        <w:rPr>
          <w:rFonts w:ascii="Garamond" w:eastAsia="Times New Roman" w:hAnsi="Garamond"/>
          <w:sz w:val="22"/>
          <w:szCs w:val="22"/>
        </w:rPr>
        <w:t xml:space="preserve"> sinc</w:t>
      </w:r>
      <w:r w:rsidRPr="00D6746B">
        <w:rPr>
          <w:rFonts w:ascii="Garamond" w:eastAsia="Times New Roman" w:hAnsi="Garamond"/>
          <w:sz w:val="22"/>
          <w:szCs w:val="22"/>
        </w:rPr>
        <w:t>e 2006 #24052688 </w:t>
      </w:r>
    </w:p>
    <w:p w:rsidR="00D0505F" w:rsidRPr="00D6746B" w:rsidRDefault="00665322"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 xml:space="preserve">Missouri </w:t>
      </w:r>
      <w:r w:rsidR="00D0505F" w:rsidRPr="00D6746B">
        <w:rPr>
          <w:rFonts w:ascii="Garamond" w:eastAsia="Times New Roman" w:hAnsi="Garamond"/>
          <w:sz w:val="22"/>
          <w:szCs w:val="22"/>
        </w:rPr>
        <w:t>s</w:t>
      </w:r>
      <w:r w:rsidRPr="00D6746B">
        <w:rPr>
          <w:rFonts w:ascii="Garamond" w:eastAsia="Times New Roman" w:hAnsi="Garamond"/>
          <w:sz w:val="22"/>
          <w:szCs w:val="22"/>
        </w:rPr>
        <w:t xml:space="preserve">ince 1999 #48887 </w:t>
      </w:r>
    </w:p>
    <w:p w:rsidR="00D0505F" w:rsidRPr="00D6746B" w:rsidRDefault="00665322"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 xml:space="preserve">Kansas </w:t>
      </w:r>
      <w:r w:rsidR="00D0505F" w:rsidRPr="00D6746B">
        <w:rPr>
          <w:rFonts w:ascii="Garamond" w:eastAsia="Times New Roman" w:hAnsi="Garamond"/>
          <w:sz w:val="22"/>
          <w:szCs w:val="22"/>
        </w:rPr>
        <w:t>since 2000 #1</w:t>
      </w:r>
      <w:r w:rsidRPr="00D6746B">
        <w:rPr>
          <w:rFonts w:ascii="Garamond" w:eastAsia="Times New Roman" w:hAnsi="Garamond"/>
          <w:sz w:val="22"/>
          <w:szCs w:val="22"/>
        </w:rPr>
        <w:t xml:space="preserve">9738 </w:t>
      </w:r>
    </w:p>
    <w:p w:rsidR="00665322" w:rsidRPr="00D6746B" w:rsidRDefault="00665322"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United States District Court, Western Missouri since 1999</w:t>
      </w:r>
    </w:p>
    <w:p w:rsidR="00D0505F" w:rsidRPr="00D6746B" w:rsidRDefault="00D6746B" w:rsidP="00665322">
      <w:pPr>
        <w:spacing w:line="360" w:lineRule="auto"/>
        <w:jc w:val="both"/>
        <w:rPr>
          <w:rFonts w:ascii="Garamond" w:eastAsia="Times New Roman" w:hAnsi="Garamond"/>
          <w:sz w:val="22"/>
          <w:szCs w:val="22"/>
        </w:rPr>
      </w:pPr>
      <w:r>
        <w:rPr>
          <w:rFonts w:ascii="Garamond" w:eastAsia="Times New Roman" w:hAnsi="Garamond"/>
          <w:sz w:val="22"/>
          <w:szCs w:val="22"/>
        </w:rPr>
        <w:t xml:space="preserve">Member of </w:t>
      </w:r>
      <w:r w:rsidR="00D0505F" w:rsidRPr="00D6746B">
        <w:rPr>
          <w:rFonts w:ascii="Garamond" w:eastAsia="Times New Roman" w:hAnsi="Garamond"/>
          <w:sz w:val="22"/>
          <w:szCs w:val="22"/>
        </w:rPr>
        <w:t>American Immi</w:t>
      </w:r>
      <w:r w:rsidR="00665322" w:rsidRPr="00D6746B">
        <w:rPr>
          <w:rFonts w:ascii="Garamond" w:eastAsia="Times New Roman" w:hAnsi="Garamond"/>
          <w:sz w:val="22"/>
          <w:szCs w:val="22"/>
        </w:rPr>
        <w:t>gration Lawyers Association</w:t>
      </w:r>
      <w:r w:rsidR="00D0505F" w:rsidRPr="00D6746B">
        <w:rPr>
          <w:rFonts w:ascii="Garamond" w:eastAsia="Times New Roman" w:hAnsi="Garamond"/>
          <w:sz w:val="22"/>
          <w:szCs w:val="22"/>
        </w:rPr>
        <w:t xml:space="preserve"> since 1999</w:t>
      </w:r>
      <w:r>
        <w:rPr>
          <w:rFonts w:ascii="Garamond" w:eastAsia="Times New Roman" w:hAnsi="Garamond"/>
          <w:sz w:val="22"/>
          <w:szCs w:val="22"/>
        </w:rPr>
        <w:t xml:space="preserve"> &amp;</w:t>
      </w:r>
    </w:p>
    <w:p w:rsidR="00665322" w:rsidRPr="00D6746B" w:rsidRDefault="00665322" w:rsidP="00665322">
      <w:pPr>
        <w:spacing w:line="360" w:lineRule="auto"/>
        <w:jc w:val="both"/>
        <w:rPr>
          <w:rFonts w:ascii="Garamond" w:eastAsia="Times New Roman" w:hAnsi="Garamond"/>
          <w:sz w:val="22"/>
          <w:szCs w:val="22"/>
        </w:rPr>
      </w:pPr>
      <w:r w:rsidRPr="00D6746B">
        <w:rPr>
          <w:rFonts w:ascii="Garamond" w:eastAsia="Times New Roman" w:hAnsi="Garamond"/>
          <w:sz w:val="22"/>
          <w:szCs w:val="22"/>
        </w:rPr>
        <w:t xml:space="preserve">Dallas </w:t>
      </w:r>
      <w:proofErr w:type="gramStart"/>
      <w:r w:rsidRPr="00D6746B">
        <w:rPr>
          <w:rFonts w:ascii="Garamond" w:eastAsia="Times New Roman" w:hAnsi="Garamond"/>
          <w:sz w:val="22"/>
          <w:szCs w:val="22"/>
        </w:rPr>
        <w:t>Bar</w:t>
      </w:r>
      <w:proofErr w:type="gramEnd"/>
      <w:r w:rsidRPr="00D6746B">
        <w:rPr>
          <w:rFonts w:ascii="Garamond" w:eastAsia="Times New Roman" w:hAnsi="Garamond"/>
          <w:sz w:val="22"/>
          <w:szCs w:val="22"/>
        </w:rPr>
        <w:t xml:space="preserve"> </w:t>
      </w:r>
      <w:r w:rsidR="00D0505F" w:rsidRPr="00D6746B">
        <w:rPr>
          <w:rFonts w:ascii="Garamond" w:eastAsia="Times New Roman" w:hAnsi="Garamond"/>
          <w:sz w:val="22"/>
          <w:szCs w:val="22"/>
        </w:rPr>
        <w:t>Association</w:t>
      </w:r>
      <w:r w:rsidRPr="00D6746B">
        <w:rPr>
          <w:rFonts w:ascii="Garamond" w:eastAsia="Times New Roman" w:hAnsi="Garamond"/>
          <w:sz w:val="22"/>
          <w:szCs w:val="22"/>
        </w:rPr>
        <w:t>, Immigration &amp; Nationality Law and Corporate Law Sections</w:t>
      </w:r>
      <w:bookmarkStart w:id="0" w:name="_GoBack"/>
      <w:bookmarkEnd w:id="0"/>
    </w:p>
    <w:p w:rsidR="004E1B65" w:rsidRPr="00D6746B" w:rsidRDefault="004E1B65" w:rsidP="00665322">
      <w:pPr>
        <w:spacing w:line="360" w:lineRule="auto"/>
        <w:jc w:val="both"/>
        <w:rPr>
          <w:rFonts w:ascii="Garamond" w:eastAsia="Times New Roman" w:hAnsi="Garamond"/>
          <w:sz w:val="22"/>
          <w:szCs w:val="22"/>
        </w:rPr>
      </w:pPr>
    </w:p>
    <w:p w:rsidR="00D0505F" w:rsidRPr="00D6746B" w:rsidRDefault="00D0505F" w:rsidP="00665322">
      <w:pPr>
        <w:pStyle w:val="NormalWeb"/>
        <w:spacing w:after="0" w:line="360" w:lineRule="auto"/>
        <w:jc w:val="both"/>
        <w:rPr>
          <w:rFonts w:ascii="Garamond" w:hAnsi="Garamond"/>
          <w:color w:val="333333"/>
          <w:sz w:val="22"/>
          <w:szCs w:val="22"/>
        </w:rPr>
      </w:pPr>
    </w:p>
    <w:p w:rsidR="00FC7E09" w:rsidRPr="00D6746B" w:rsidRDefault="00D6746B" w:rsidP="00665322">
      <w:pPr>
        <w:spacing w:line="360" w:lineRule="auto"/>
        <w:jc w:val="both"/>
        <w:rPr>
          <w:rFonts w:ascii="Garamond" w:hAnsi="Garamond"/>
          <w:sz w:val="22"/>
          <w:szCs w:val="22"/>
        </w:rPr>
      </w:pPr>
    </w:p>
    <w:sectPr w:rsidR="00FC7E09" w:rsidRPr="00D6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06"/>
    <w:rsid w:val="001E546C"/>
    <w:rsid w:val="00296D26"/>
    <w:rsid w:val="003B5A36"/>
    <w:rsid w:val="004E1B65"/>
    <w:rsid w:val="00592567"/>
    <w:rsid w:val="00665322"/>
    <w:rsid w:val="00716306"/>
    <w:rsid w:val="00D0505F"/>
    <w:rsid w:val="00D6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26"/>
    <w:rPr>
      <w:sz w:val="24"/>
      <w:szCs w:val="24"/>
    </w:rPr>
  </w:style>
  <w:style w:type="paragraph" w:styleId="Heading1">
    <w:name w:val="heading 1"/>
    <w:basedOn w:val="Normal"/>
    <w:next w:val="Normal"/>
    <w:link w:val="Heading1Char"/>
    <w:uiPriority w:val="9"/>
    <w:qFormat/>
    <w:rsid w:val="00296D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D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D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D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D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D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D26"/>
    <w:pPr>
      <w:spacing w:before="240" w:after="60"/>
      <w:outlineLvl w:val="6"/>
    </w:pPr>
  </w:style>
  <w:style w:type="paragraph" w:styleId="Heading8">
    <w:name w:val="heading 8"/>
    <w:basedOn w:val="Normal"/>
    <w:next w:val="Normal"/>
    <w:link w:val="Heading8Char"/>
    <w:uiPriority w:val="9"/>
    <w:semiHidden/>
    <w:unhideWhenUsed/>
    <w:qFormat/>
    <w:rsid w:val="00296D26"/>
    <w:pPr>
      <w:spacing w:before="240" w:after="60"/>
      <w:outlineLvl w:val="7"/>
    </w:pPr>
    <w:rPr>
      <w:i/>
      <w:iCs/>
    </w:rPr>
  </w:style>
  <w:style w:type="paragraph" w:styleId="Heading9">
    <w:name w:val="heading 9"/>
    <w:basedOn w:val="Normal"/>
    <w:next w:val="Normal"/>
    <w:link w:val="Heading9Char"/>
    <w:uiPriority w:val="9"/>
    <w:semiHidden/>
    <w:unhideWhenUsed/>
    <w:qFormat/>
    <w:rsid w:val="00296D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D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D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D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6D26"/>
    <w:rPr>
      <w:b/>
      <w:bCs/>
      <w:sz w:val="28"/>
      <w:szCs w:val="28"/>
    </w:rPr>
  </w:style>
  <w:style w:type="character" w:customStyle="1" w:styleId="Heading5Char">
    <w:name w:val="Heading 5 Char"/>
    <w:basedOn w:val="DefaultParagraphFont"/>
    <w:link w:val="Heading5"/>
    <w:uiPriority w:val="9"/>
    <w:semiHidden/>
    <w:rsid w:val="00296D26"/>
    <w:rPr>
      <w:b/>
      <w:bCs/>
      <w:i/>
      <w:iCs/>
      <w:sz w:val="26"/>
      <w:szCs w:val="26"/>
    </w:rPr>
  </w:style>
  <w:style w:type="character" w:customStyle="1" w:styleId="Heading6Char">
    <w:name w:val="Heading 6 Char"/>
    <w:basedOn w:val="DefaultParagraphFont"/>
    <w:link w:val="Heading6"/>
    <w:uiPriority w:val="9"/>
    <w:semiHidden/>
    <w:rsid w:val="00296D26"/>
    <w:rPr>
      <w:b/>
      <w:bCs/>
    </w:rPr>
  </w:style>
  <w:style w:type="character" w:customStyle="1" w:styleId="Heading7Char">
    <w:name w:val="Heading 7 Char"/>
    <w:basedOn w:val="DefaultParagraphFont"/>
    <w:link w:val="Heading7"/>
    <w:uiPriority w:val="9"/>
    <w:semiHidden/>
    <w:rsid w:val="00296D26"/>
    <w:rPr>
      <w:sz w:val="24"/>
      <w:szCs w:val="24"/>
    </w:rPr>
  </w:style>
  <w:style w:type="character" w:customStyle="1" w:styleId="Heading8Char">
    <w:name w:val="Heading 8 Char"/>
    <w:basedOn w:val="DefaultParagraphFont"/>
    <w:link w:val="Heading8"/>
    <w:uiPriority w:val="9"/>
    <w:semiHidden/>
    <w:rsid w:val="00296D26"/>
    <w:rPr>
      <w:i/>
      <w:iCs/>
      <w:sz w:val="24"/>
      <w:szCs w:val="24"/>
    </w:rPr>
  </w:style>
  <w:style w:type="character" w:customStyle="1" w:styleId="Heading9Char">
    <w:name w:val="Heading 9 Char"/>
    <w:basedOn w:val="DefaultParagraphFont"/>
    <w:link w:val="Heading9"/>
    <w:uiPriority w:val="9"/>
    <w:semiHidden/>
    <w:rsid w:val="00296D26"/>
    <w:rPr>
      <w:rFonts w:asciiTheme="majorHAnsi" w:eastAsiaTheme="majorEastAsia" w:hAnsiTheme="majorHAnsi"/>
    </w:rPr>
  </w:style>
  <w:style w:type="paragraph" w:styleId="Title">
    <w:name w:val="Title"/>
    <w:basedOn w:val="Normal"/>
    <w:next w:val="Normal"/>
    <w:link w:val="TitleChar"/>
    <w:uiPriority w:val="10"/>
    <w:qFormat/>
    <w:rsid w:val="00296D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D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D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D26"/>
    <w:rPr>
      <w:rFonts w:asciiTheme="majorHAnsi" w:eastAsiaTheme="majorEastAsia" w:hAnsiTheme="majorHAnsi"/>
      <w:sz w:val="24"/>
      <w:szCs w:val="24"/>
    </w:rPr>
  </w:style>
  <w:style w:type="character" w:styleId="Strong">
    <w:name w:val="Strong"/>
    <w:basedOn w:val="DefaultParagraphFont"/>
    <w:uiPriority w:val="22"/>
    <w:qFormat/>
    <w:rsid w:val="00296D26"/>
    <w:rPr>
      <w:b/>
      <w:bCs/>
    </w:rPr>
  </w:style>
  <w:style w:type="character" w:styleId="Emphasis">
    <w:name w:val="Emphasis"/>
    <w:basedOn w:val="DefaultParagraphFont"/>
    <w:uiPriority w:val="20"/>
    <w:qFormat/>
    <w:rsid w:val="00296D26"/>
    <w:rPr>
      <w:rFonts w:asciiTheme="minorHAnsi" w:hAnsiTheme="minorHAnsi"/>
      <w:b/>
      <w:i/>
      <w:iCs/>
    </w:rPr>
  </w:style>
  <w:style w:type="paragraph" w:styleId="NoSpacing">
    <w:name w:val="No Spacing"/>
    <w:basedOn w:val="Normal"/>
    <w:uiPriority w:val="1"/>
    <w:qFormat/>
    <w:rsid w:val="00296D26"/>
    <w:rPr>
      <w:szCs w:val="32"/>
    </w:rPr>
  </w:style>
  <w:style w:type="paragraph" w:styleId="ListParagraph">
    <w:name w:val="List Paragraph"/>
    <w:basedOn w:val="Normal"/>
    <w:uiPriority w:val="34"/>
    <w:qFormat/>
    <w:rsid w:val="00296D26"/>
    <w:pPr>
      <w:ind w:left="720"/>
      <w:contextualSpacing/>
    </w:pPr>
  </w:style>
  <w:style w:type="paragraph" w:styleId="Quote">
    <w:name w:val="Quote"/>
    <w:basedOn w:val="Normal"/>
    <w:next w:val="Normal"/>
    <w:link w:val="QuoteChar"/>
    <w:uiPriority w:val="29"/>
    <w:qFormat/>
    <w:rsid w:val="00296D26"/>
    <w:rPr>
      <w:i/>
    </w:rPr>
  </w:style>
  <w:style w:type="character" w:customStyle="1" w:styleId="QuoteChar">
    <w:name w:val="Quote Char"/>
    <w:basedOn w:val="DefaultParagraphFont"/>
    <w:link w:val="Quote"/>
    <w:uiPriority w:val="29"/>
    <w:rsid w:val="00296D26"/>
    <w:rPr>
      <w:i/>
      <w:sz w:val="24"/>
      <w:szCs w:val="24"/>
    </w:rPr>
  </w:style>
  <w:style w:type="paragraph" w:styleId="IntenseQuote">
    <w:name w:val="Intense Quote"/>
    <w:basedOn w:val="Normal"/>
    <w:next w:val="Normal"/>
    <w:link w:val="IntenseQuoteChar"/>
    <w:uiPriority w:val="30"/>
    <w:qFormat/>
    <w:rsid w:val="00296D26"/>
    <w:pPr>
      <w:ind w:left="720" w:right="720"/>
    </w:pPr>
    <w:rPr>
      <w:b/>
      <w:i/>
      <w:szCs w:val="22"/>
    </w:rPr>
  </w:style>
  <w:style w:type="character" w:customStyle="1" w:styleId="IntenseQuoteChar">
    <w:name w:val="Intense Quote Char"/>
    <w:basedOn w:val="DefaultParagraphFont"/>
    <w:link w:val="IntenseQuote"/>
    <w:uiPriority w:val="30"/>
    <w:rsid w:val="00296D26"/>
    <w:rPr>
      <w:b/>
      <w:i/>
      <w:sz w:val="24"/>
    </w:rPr>
  </w:style>
  <w:style w:type="character" w:styleId="SubtleEmphasis">
    <w:name w:val="Subtle Emphasis"/>
    <w:uiPriority w:val="19"/>
    <w:qFormat/>
    <w:rsid w:val="00296D26"/>
    <w:rPr>
      <w:i/>
      <w:color w:val="5A5A5A" w:themeColor="text1" w:themeTint="A5"/>
    </w:rPr>
  </w:style>
  <w:style w:type="character" w:styleId="IntenseEmphasis">
    <w:name w:val="Intense Emphasis"/>
    <w:basedOn w:val="DefaultParagraphFont"/>
    <w:uiPriority w:val="21"/>
    <w:qFormat/>
    <w:rsid w:val="00296D26"/>
    <w:rPr>
      <w:b/>
      <w:i/>
      <w:sz w:val="24"/>
      <w:szCs w:val="24"/>
      <w:u w:val="single"/>
    </w:rPr>
  </w:style>
  <w:style w:type="character" w:styleId="SubtleReference">
    <w:name w:val="Subtle Reference"/>
    <w:basedOn w:val="DefaultParagraphFont"/>
    <w:uiPriority w:val="31"/>
    <w:qFormat/>
    <w:rsid w:val="00296D26"/>
    <w:rPr>
      <w:sz w:val="24"/>
      <w:szCs w:val="24"/>
      <w:u w:val="single"/>
    </w:rPr>
  </w:style>
  <w:style w:type="character" w:styleId="IntenseReference">
    <w:name w:val="Intense Reference"/>
    <w:basedOn w:val="DefaultParagraphFont"/>
    <w:uiPriority w:val="32"/>
    <w:qFormat/>
    <w:rsid w:val="00296D26"/>
    <w:rPr>
      <w:b/>
      <w:sz w:val="24"/>
      <w:u w:val="single"/>
    </w:rPr>
  </w:style>
  <w:style w:type="character" w:styleId="BookTitle">
    <w:name w:val="Book Title"/>
    <w:basedOn w:val="DefaultParagraphFont"/>
    <w:uiPriority w:val="33"/>
    <w:qFormat/>
    <w:rsid w:val="00296D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D26"/>
    <w:pPr>
      <w:outlineLvl w:val="9"/>
    </w:pPr>
  </w:style>
  <w:style w:type="paragraph" w:styleId="NormalWeb">
    <w:name w:val="Normal (Web)"/>
    <w:basedOn w:val="Normal"/>
    <w:uiPriority w:val="99"/>
    <w:semiHidden/>
    <w:unhideWhenUsed/>
    <w:rsid w:val="00296D26"/>
    <w:pPr>
      <w:spacing w:after="150" w:line="384" w:lineRule="atLeast"/>
    </w:pPr>
    <w:rPr>
      <w:rFonts w:ascii="Times New Roman" w:eastAsia="Times New Roman" w:hAnsi="Times New Roman"/>
    </w:rPr>
  </w:style>
  <w:style w:type="character" w:styleId="Hyperlink">
    <w:name w:val="Hyperlink"/>
    <w:basedOn w:val="DefaultParagraphFont"/>
    <w:uiPriority w:val="99"/>
    <w:unhideWhenUsed/>
    <w:rsid w:val="004E1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26"/>
    <w:rPr>
      <w:sz w:val="24"/>
      <w:szCs w:val="24"/>
    </w:rPr>
  </w:style>
  <w:style w:type="paragraph" w:styleId="Heading1">
    <w:name w:val="heading 1"/>
    <w:basedOn w:val="Normal"/>
    <w:next w:val="Normal"/>
    <w:link w:val="Heading1Char"/>
    <w:uiPriority w:val="9"/>
    <w:qFormat/>
    <w:rsid w:val="00296D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D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D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D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D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D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D26"/>
    <w:pPr>
      <w:spacing w:before="240" w:after="60"/>
      <w:outlineLvl w:val="6"/>
    </w:pPr>
  </w:style>
  <w:style w:type="paragraph" w:styleId="Heading8">
    <w:name w:val="heading 8"/>
    <w:basedOn w:val="Normal"/>
    <w:next w:val="Normal"/>
    <w:link w:val="Heading8Char"/>
    <w:uiPriority w:val="9"/>
    <w:semiHidden/>
    <w:unhideWhenUsed/>
    <w:qFormat/>
    <w:rsid w:val="00296D26"/>
    <w:pPr>
      <w:spacing w:before="240" w:after="60"/>
      <w:outlineLvl w:val="7"/>
    </w:pPr>
    <w:rPr>
      <w:i/>
      <w:iCs/>
    </w:rPr>
  </w:style>
  <w:style w:type="paragraph" w:styleId="Heading9">
    <w:name w:val="heading 9"/>
    <w:basedOn w:val="Normal"/>
    <w:next w:val="Normal"/>
    <w:link w:val="Heading9Char"/>
    <w:uiPriority w:val="9"/>
    <w:semiHidden/>
    <w:unhideWhenUsed/>
    <w:qFormat/>
    <w:rsid w:val="00296D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D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D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D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6D26"/>
    <w:rPr>
      <w:b/>
      <w:bCs/>
      <w:sz w:val="28"/>
      <w:szCs w:val="28"/>
    </w:rPr>
  </w:style>
  <w:style w:type="character" w:customStyle="1" w:styleId="Heading5Char">
    <w:name w:val="Heading 5 Char"/>
    <w:basedOn w:val="DefaultParagraphFont"/>
    <w:link w:val="Heading5"/>
    <w:uiPriority w:val="9"/>
    <w:semiHidden/>
    <w:rsid w:val="00296D26"/>
    <w:rPr>
      <w:b/>
      <w:bCs/>
      <w:i/>
      <w:iCs/>
      <w:sz w:val="26"/>
      <w:szCs w:val="26"/>
    </w:rPr>
  </w:style>
  <w:style w:type="character" w:customStyle="1" w:styleId="Heading6Char">
    <w:name w:val="Heading 6 Char"/>
    <w:basedOn w:val="DefaultParagraphFont"/>
    <w:link w:val="Heading6"/>
    <w:uiPriority w:val="9"/>
    <w:semiHidden/>
    <w:rsid w:val="00296D26"/>
    <w:rPr>
      <w:b/>
      <w:bCs/>
    </w:rPr>
  </w:style>
  <w:style w:type="character" w:customStyle="1" w:styleId="Heading7Char">
    <w:name w:val="Heading 7 Char"/>
    <w:basedOn w:val="DefaultParagraphFont"/>
    <w:link w:val="Heading7"/>
    <w:uiPriority w:val="9"/>
    <w:semiHidden/>
    <w:rsid w:val="00296D26"/>
    <w:rPr>
      <w:sz w:val="24"/>
      <w:szCs w:val="24"/>
    </w:rPr>
  </w:style>
  <w:style w:type="character" w:customStyle="1" w:styleId="Heading8Char">
    <w:name w:val="Heading 8 Char"/>
    <w:basedOn w:val="DefaultParagraphFont"/>
    <w:link w:val="Heading8"/>
    <w:uiPriority w:val="9"/>
    <w:semiHidden/>
    <w:rsid w:val="00296D26"/>
    <w:rPr>
      <w:i/>
      <w:iCs/>
      <w:sz w:val="24"/>
      <w:szCs w:val="24"/>
    </w:rPr>
  </w:style>
  <w:style w:type="character" w:customStyle="1" w:styleId="Heading9Char">
    <w:name w:val="Heading 9 Char"/>
    <w:basedOn w:val="DefaultParagraphFont"/>
    <w:link w:val="Heading9"/>
    <w:uiPriority w:val="9"/>
    <w:semiHidden/>
    <w:rsid w:val="00296D26"/>
    <w:rPr>
      <w:rFonts w:asciiTheme="majorHAnsi" w:eastAsiaTheme="majorEastAsia" w:hAnsiTheme="majorHAnsi"/>
    </w:rPr>
  </w:style>
  <w:style w:type="paragraph" w:styleId="Title">
    <w:name w:val="Title"/>
    <w:basedOn w:val="Normal"/>
    <w:next w:val="Normal"/>
    <w:link w:val="TitleChar"/>
    <w:uiPriority w:val="10"/>
    <w:qFormat/>
    <w:rsid w:val="00296D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D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D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D26"/>
    <w:rPr>
      <w:rFonts w:asciiTheme="majorHAnsi" w:eastAsiaTheme="majorEastAsia" w:hAnsiTheme="majorHAnsi"/>
      <w:sz w:val="24"/>
      <w:szCs w:val="24"/>
    </w:rPr>
  </w:style>
  <w:style w:type="character" w:styleId="Strong">
    <w:name w:val="Strong"/>
    <w:basedOn w:val="DefaultParagraphFont"/>
    <w:uiPriority w:val="22"/>
    <w:qFormat/>
    <w:rsid w:val="00296D26"/>
    <w:rPr>
      <w:b/>
      <w:bCs/>
    </w:rPr>
  </w:style>
  <w:style w:type="character" w:styleId="Emphasis">
    <w:name w:val="Emphasis"/>
    <w:basedOn w:val="DefaultParagraphFont"/>
    <w:uiPriority w:val="20"/>
    <w:qFormat/>
    <w:rsid w:val="00296D26"/>
    <w:rPr>
      <w:rFonts w:asciiTheme="minorHAnsi" w:hAnsiTheme="minorHAnsi"/>
      <w:b/>
      <w:i/>
      <w:iCs/>
    </w:rPr>
  </w:style>
  <w:style w:type="paragraph" w:styleId="NoSpacing">
    <w:name w:val="No Spacing"/>
    <w:basedOn w:val="Normal"/>
    <w:uiPriority w:val="1"/>
    <w:qFormat/>
    <w:rsid w:val="00296D26"/>
    <w:rPr>
      <w:szCs w:val="32"/>
    </w:rPr>
  </w:style>
  <w:style w:type="paragraph" w:styleId="ListParagraph">
    <w:name w:val="List Paragraph"/>
    <w:basedOn w:val="Normal"/>
    <w:uiPriority w:val="34"/>
    <w:qFormat/>
    <w:rsid w:val="00296D26"/>
    <w:pPr>
      <w:ind w:left="720"/>
      <w:contextualSpacing/>
    </w:pPr>
  </w:style>
  <w:style w:type="paragraph" w:styleId="Quote">
    <w:name w:val="Quote"/>
    <w:basedOn w:val="Normal"/>
    <w:next w:val="Normal"/>
    <w:link w:val="QuoteChar"/>
    <w:uiPriority w:val="29"/>
    <w:qFormat/>
    <w:rsid w:val="00296D26"/>
    <w:rPr>
      <w:i/>
    </w:rPr>
  </w:style>
  <w:style w:type="character" w:customStyle="1" w:styleId="QuoteChar">
    <w:name w:val="Quote Char"/>
    <w:basedOn w:val="DefaultParagraphFont"/>
    <w:link w:val="Quote"/>
    <w:uiPriority w:val="29"/>
    <w:rsid w:val="00296D26"/>
    <w:rPr>
      <w:i/>
      <w:sz w:val="24"/>
      <w:szCs w:val="24"/>
    </w:rPr>
  </w:style>
  <w:style w:type="paragraph" w:styleId="IntenseQuote">
    <w:name w:val="Intense Quote"/>
    <w:basedOn w:val="Normal"/>
    <w:next w:val="Normal"/>
    <w:link w:val="IntenseQuoteChar"/>
    <w:uiPriority w:val="30"/>
    <w:qFormat/>
    <w:rsid w:val="00296D26"/>
    <w:pPr>
      <w:ind w:left="720" w:right="720"/>
    </w:pPr>
    <w:rPr>
      <w:b/>
      <w:i/>
      <w:szCs w:val="22"/>
    </w:rPr>
  </w:style>
  <w:style w:type="character" w:customStyle="1" w:styleId="IntenseQuoteChar">
    <w:name w:val="Intense Quote Char"/>
    <w:basedOn w:val="DefaultParagraphFont"/>
    <w:link w:val="IntenseQuote"/>
    <w:uiPriority w:val="30"/>
    <w:rsid w:val="00296D26"/>
    <w:rPr>
      <w:b/>
      <w:i/>
      <w:sz w:val="24"/>
    </w:rPr>
  </w:style>
  <w:style w:type="character" w:styleId="SubtleEmphasis">
    <w:name w:val="Subtle Emphasis"/>
    <w:uiPriority w:val="19"/>
    <w:qFormat/>
    <w:rsid w:val="00296D26"/>
    <w:rPr>
      <w:i/>
      <w:color w:val="5A5A5A" w:themeColor="text1" w:themeTint="A5"/>
    </w:rPr>
  </w:style>
  <w:style w:type="character" w:styleId="IntenseEmphasis">
    <w:name w:val="Intense Emphasis"/>
    <w:basedOn w:val="DefaultParagraphFont"/>
    <w:uiPriority w:val="21"/>
    <w:qFormat/>
    <w:rsid w:val="00296D26"/>
    <w:rPr>
      <w:b/>
      <w:i/>
      <w:sz w:val="24"/>
      <w:szCs w:val="24"/>
      <w:u w:val="single"/>
    </w:rPr>
  </w:style>
  <w:style w:type="character" w:styleId="SubtleReference">
    <w:name w:val="Subtle Reference"/>
    <w:basedOn w:val="DefaultParagraphFont"/>
    <w:uiPriority w:val="31"/>
    <w:qFormat/>
    <w:rsid w:val="00296D26"/>
    <w:rPr>
      <w:sz w:val="24"/>
      <w:szCs w:val="24"/>
      <w:u w:val="single"/>
    </w:rPr>
  </w:style>
  <w:style w:type="character" w:styleId="IntenseReference">
    <w:name w:val="Intense Reference"/>
    <w:basedOn w:val="DefaultParagraphFont"/>
    <w:uiPriority w:val="32"/>
    <w:qFormat/>
    <w:rsid w:val="00296D26"/>
    <w:rPr>
      <w:b/>
      <w:sz w:val="24"/>
      <w:u w:val="single"/>
    </w:rPr>
  </w:style>
  <w:style w:type="character" w:styleId="BookTitle">
    <w:name w:val="Book Title"/>
    <w:basedOn w:val="DefaultParagraphFont"/>
    <w:uiPriority w:val="33"/>
    <w:qFormat/>
    <w:rsid w:val="00296D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D26"/>
    <w:pPr>
      <w:outlineLvl w:val="9"/>
    </w:pPr>
  </w:style>
  <w:style w:type="paragraph" w:styleId="NormalWeb">
    <w:name w:val="Normal (Web)"/>
    <w:basedOn w:val="Normal"/>
    <w:uiPriority w:val="99"/>
    <w:semiHidden/>
    <w:unhideWhenUsed/>
    <w:rsid w:val="00296D26"/>
    <w:pPr>
      <w:spacing w:after="150" w:line="384" w:lineRule="atLeast"/>
    </w:pPr>
    <w:rPr>
      <w:rFonts w:ascii="Times New Roman" w:eastAsia="Times New Roman" w:hAnsi="Times New Roman"/>
    </w:rPr>
  </w:style>
  <w:style w:type="character" w:styleId="Hyperlink">
    <w:name w:val="Hyperlink"/>
    <w:basedOn w:val="DefaultParagraphFont"/>
    <w:uiPriority w:val="99"/>
    <w:unhideWhenUsed/>
    <w:rsid w:val="004E1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3397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50">
          <w:marLeft w:val="0"/>
          <w:marRight w:val="0"/>
          <w:marTop w:val="0"/>
          <w:marBottom w:val="0"/>
          <w:divBdr>
            <w:top w:val="none" w:sz="0" w:space="0" w:color="auto"/>
            <w:left w:val="none" w:sz="0" w:space="0" w:color="auto"/>
            <w:bottom w:val="none" w:sz="0" w:space="0" w:color="auto"/>
            <w:right w:val="none" w:sz="0" w:space="0" w:color="auto"/>
          </w:divBdr>
          <w:divsChild>
            <w:div w:id="1014380539">
              <w:marLeft w:val="0"/>
              <w:marRight w:val="0"/>
              <w:marTop w:val="0"/>
              <w:marBottom w:val="0"/>
              <w:divBdr>
                <w:top w:val="none" w:sz="0" w:space="0" w:color="auto"/>
                <w:left w:val="none" w:sz="0" w:space="0" w:color="auto"/>
                <w:bottom w:val="none" w:sz="0" w:space="0" w:color="auto"/>
                <w:right w:val="none" w:sz="0" w:space="0" w:color="auto"/>
              </w:divBdr>
              <w:divsChild>
                <w:div w:id="4868993">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sChild>
                        <w:div w:id="118645485">
                          <w:marLeft w:val="0"/>
                          <w:marRight w:val="0"/>
                          <w:marTop w:val="0"/>
                          <w:marBottom w:val="0"/>
                          <w:divBdr>
                            <w:top w:val="none" w:sz="0" w:space="0" w:color="auto"/>
                            <w:left w:val="none" w:sz="0" w:space="0" w:color="auto"/>
                            <w:bottom w:val="none" w:sz="0" w:space="0" w:color="auto"/>
                            <w:right w:val="none" w:sz="0" w:space="0" w:color="auto"/>
                          </w:divBdr>
                          <w:divsChild>
                            <w:div w:id="1678462391">
                              <w:marLeft w:val="0"/>
                              <w:marRight w:val="0"/>
                              <w:marTop w:val="0"/>
                              <w:marBottom w:val="0"/>
                              <w:divBdr>
                                <w:top w:val="none" w:sz="0" w:space="0" w:color="auto"/>
                                <w:left w:val="none" w:sz="0" w:space="0" w:color="auto"/>
                                <w:bottom w:val="none" w:sz="0" w:space="0" w:color="auto"/>
                                <w:right w:val="none" w:sz="0" w:space="0" w:color="auto"/>
                              </w:divBdr>
                              <w:divsChild>
                                <w:div w:id="996147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ndimmigration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Bond</dc:creator>
  <cp:keywords/>
  <dc:description/>
  <cp:lastModifiedBy>Susan Bond</cp:lastModifiedBy>
  <cp:revision>4</cp:revision>
  <cp:lastPrinted>2014-03-22T00:18:00Z</cp:lastPrinted>
  <dcterms:created xsi:type="dcterms:W3CDTF">2014-03-21T19:15:00Z</dcterms:created>
  <dcterms:modified xsi:type="dcterms:W3CDTF">2014-03-31T23:59:00Z</dcterms:modified>
</cp:coreProperties>
</file>