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9E" w:rsidRDefault="0037569E" w:rsidP="0037569E">
      <w:pPr>
        <w:pStyle w:val="NormalWeb"/>
        <w:shd w:val="clear" w:color="auto" w:fill="FFFFFF"/>
        <w:spacing w:before="0" w:beforeAutospacing="0" w:after="0" w:afterAutospacing="0" w:line="336" w:lineRule="atLeast"/>
        <w:jc w:val="both"/>
        <w:rPr>
          <w:rFonts w:ascii="Trebuchet MS" w:hAnsi="Trebuchet MS"/>
          <w:color w:val="1F497D"/>
          <w:sz w:val="21"/>
          <w:szCs w:val="21"/>
        </w:rPr>
      </w:pPr>
      <w:proofErr w:type="spellStart"/>
      <w:r>
        <w:rPr>
          <w:rFonts w:ascii="Trebuchet MS" w:hAnsi="Trebuchet MS"/>
          <w:color w:val="1F497D"/>
          <w:sz w:val="21"/>
          <w:szCs w:val="21"/>
        </w:rPr>
        <w:t>Noaman</w:t>
      </w:r>
      <w:proofErr w:type="spellEnd"/>
      <w:r>
        <w:rPr>
          <w:rFonts w:ascii="Trebuchet MS" w:hAnsi="Trebuchet MS"/>
          <w:color w:val="1F497D"/>
          <w:sz w:val="21"/>
          <w:szCs w:val="21"/>
        </w:rPr>
        <w:t xml:space="preserve"> </w:t>
      </w:r>
      <w:proofErr w:type="spellStart"/>
      <w:r>
        <w:rPr>
          <w:rFonts w:ascii="Trebuchet MS" w:hAnsi="Trebuchet MS"/>
          <w:color w:val="1F497D"/>
          <w:sz w:val="21"/>
          <w:szCs w:val="21"/>
        </w:rPr>
        <w:t>Azhar</w:t>
      </w:r>
      <w:proofErr w:type="spellEnd"/>
      <w:r>
        <w:rPr>
          <w:rFonts w:ascii="Trebuchet MS" w:hAnsi="Trebuchet MS"/>
          <w:color w:val="1F497D"/>
          <w:sz w:val="21"/>
          <w:szCs w:val="21"/>
        </w:rPr>
        <w:t xml:space="preserve"> is an attorney and managing partner at </w:t>
      </w:r>
      <w:proofErr w:type="spellStart"/>
      <w:r>
        <w:rPr>
          <w:rFonts w:ascii="Trebuchet MS" w:hAnsi="Trebuchet MS"/>
          <w:color w:val="1F497D"/>
          <w:sz w:val="21"/>
          <w:szCs w:val="21"/>
        </w:rPr>
        <w:t>Azhar</w:t>
      </w:r>
      <w:proofErr w:type="spellEnd"/>
      <w:r>
        <w:rPr>
          <w:rFonts w:ascii="Trebuchet MS" w:hAnsi="Trebuchet MS"/>
          <w:color w:val="1F497D"/>
          <w:sz w:val="21"/>
          <w:szCs w:val="21"/>
        </w:rPr>
        <w:t xml:space="preserve"> &amp; </w:t>
      </w:r>
      <w:proofErr w:type="spellStart"/>
      <w:r>
        <w:rPr>
          <w:rFonts w:ascii="Trebuchet MS" w:hAnsi="Trebuchet MS"/>
          <w:color w:val="1F497D"/>
          <w:sz w:val="21"/>
          <w:szCs w:val="21"/>
        </w:rPr>
        <w:t>Azhar</w:t>
      </w:r>
      <w:proofErr w:type="spellEnd"/>
      <w:r>
        <w:rPr>
          <w:rFonts w:ascii="Trebuchet MS" w:hAnsi="Trebuchet MS"/>
          <w:color w:val="1F497D"/>
          <w:sz w:val="21"/>
          <w:szCs w:val="21"/>
        </w:rPr>
        <w:t xml:space="preserve"> Law Firm’s Dallas office.  His practice is primarily devoted to Immigration and Nationality Law. </w:t>
      </w:r>
      <w:proofErr w:type="spellStart"/>
      <w:r>
        <w:rPr>
          <w:rFonts w:ascii="Trebuchet MS" w:hAnsi="Trebuchet MS"/>
          <w:color w:val="1F497D"/>
          <w:sz w:val="21"/>
          <w:szCs w:val="21"/>
        </w:rPr>
        <w:t>Noaman</w:t>
      </w:r>
      <w:proofErr w:type="spellEnd"/>
      <w:r>
        <w:rPr>
          <w:rFonts w:ascii="Trebuchet MS" w:hAnsi="Trebuchet MS"/>
          <w:color w:val="1F497D"/>
          <w:sz w:val="21"/>
          <w:szCs w:val="21"/>
        </w:rPr>
        <w:t xml:space="preserve"> often serves as lead counsel for all trial related matters and has earned petition approvals for his clients in almost every single visa category. He was recently selected as a 2014 Texas Rising Star by Texas Super Lawyers Magazine.</w:t>
      </w:r>
    </w:p>
    <w:p w:rsidR="0037569E" w:rsidRDefault="0037569E" w:rsidP="0037569E">
      <w:pPr>
        <w:pStyle w:val="NormalWeb"/>
        <w:shd w:val="clear" w:color="auto" w:fill="FFFFFF"/>
        <w:spacing w:before="0" w:beforeAutospacing="0" w:after="0" w:afterAutospacing="0" w:line="336" w:lineRule="atLeast"/>
        <w:jc w:val="both"/>
        <w:rPr>
          <w:rFonts w:ascii="Trebuchet MS" w:hAnsi="Trebuchet MS"/>
          <w:color w:val="1F497D"/>
          <w:sz w:val="21"/>
          <w:szCs w:val="21"/>
        </w:rPr>
      </w:pPr>
      <w:r>
        <w:rPr>
          <w:rFonts w:ascii="Trebuchet MS" w:hAnsi="Trebuchet MS"/>
          <w:color w:val="1F497D"/>
          <w:sz w:val="21"/>
          <w:szCs w:val="21"/>
        </w:rPr>
        <w:t> </w:t>
      </w:r>
    </w:p>
    <w:p w:rsidR="0037569E" w:rsidRDefault="0037569E" w:rsidP="0037569E">
      <w:pPr>
        <w:pStyle w:val="NormalWeb"/>
        <w:shd w:val="clear" w:color="auto" w:fill="FFFFFF"/>
        <w:spacing w:before="0" w:beforeAutospacing="0" w:after="0" w:afterAutospacing="0" w:line="336" w:lineRule="atLeast"/>
        <w:jc w:val="both"/>
        <w:rPr>
          <w:rFonts w:ascii="Trebuchet MS" w:hAnsi="Trebuchet MS"/>
          <w:color w:val="1F497D"/>
          <w:sz w:val="21"/>
          <w:szCs w:val="21"/>
        </w:rPr>
      </w:pPr>
      <w:proofErr w:type="spellStart"/>
      <w:r>
        <w:rPr>
          <w:rFonts w:ascii="Trebuchet MS" w:hAnsi="Trebuchet MS"/>
          <w:color w:val="1F497D"/>
          <w:sz w:val="21"/>
          <w:szCs w:val="21"/>
        </w:rPr>
        <w:t>Noaman’s</w:t>
      </w:r>
      <w:proofErr w:type="spellEnd"/>
      <w:r>
        <w:rPr>
          <w:rFonts w:ascii="Trebuchet MS" w:hAnsi="Trebuchet MS"/>
          <w:color w:val="1F497D"/>
          <w:sz w:val="21"/>
          <w:szCs w:val="21"/>
        </w:rPr>
        <w:t xml:space="preserve"> employment based immigration practice is almost exclusively devoted to labor certifications.  He regularly advises companies on proper Department of Labor procedures and guidelines for labor certification filings.  </w:t>
      </w:r>
      <w:proofErr w:type="spellStart"/>
      <w:r>
        <w:rPr>
          <w:rFonts w:ascii="Trebuchet MS" w:hAnsi="Trebuchet MS"/>
          <w:color w:val="1F497D"/>
          <w:sz w:val="21"/>
          <w:szCs w:val="21"/>
        </w:rPr>
        <w:t>Noaman</w:t>
      </w:r>
      <w:proofErr w:type="spellEnd"/>
      <w:r>
        <w:rPr>
          <w:rFonts w:ascii="Trebuchet MS" w:hAnsi="Trebuchet MS"/>
          <w:color w:val="1F497D"/>
          <w:sz w:val="21"/>
          <w:szCs w:val="21"/>
        </w:rPr>
        <w:t xml:space="preserve"> also works with many professional athletes in securing O-1 visas and permanent residency (EB-1A) based on their extraordinary athletic ability.</w:t>
      </w:r>
    </w:p>
    <w:p w:rsidR="0037569E" w:rsidRDefault="0037569E" w:rsidP="0037569E">
      <w:pPr>
        <w:pStyle w:val="NormalWeb"/>
        <w:shd w:val="clear" w:color="auto" w:fill="FFFFFF"/>
        <w:spacing w:before="0" w:beforeAutospacing="0" w:after="0" w:afterAutospacing="0" w:line="336" w:lineRule="atLeast"/>
        <w:jc w:val="both"/>
        <w:rPr>
          <w:rFonts w:ascii="Trebuchet MS" w:hAnsi="Trebuchet MS"/>
          <w:color w:val="1F497D"/>
          <w:sz w:val="21"/>
          <w:szCs w:val="21"/>
        </w:rPr>
      </w:pPr>
    </w:p>
    <w:p w:rsidR="0037569E" w:rsidRDefault="0037569E" w:rsidP="0037569E">
      <w:pPr>
        <w:pStyle w:val="NormalWeb"/>
        <w:shd w:val="clear" w:color="auto" w:fill="FFFFFF"/>
        <w:spacing w:before="0" w:beforeAutospacing="0" w:after="0" w:afterAutospacing="0" w:line="336" w:lineRule="atLeast"/>
        <w:jc w:val="both"/>
        <w:rPr>
          <w:rFonts w:ascii="Trebuchet MS" w:hAnsi="Trebuchet MS"/>
          <w:color w:val="1F497D"/>
          <w:sz w:val="21"/>
          <w:szCs w:val="21"/>
        </w:rPr>
      </w:pPr>
      <w:proofErr w:type="spellStart"/>
      <w:r>
        <w:rPr>
          <w:rFonts w:ascii="Trebuchet MS" w:hAnsi="Trebuchet MS"/>
          <w:color w:val="1F497D"/>
          <w:sz w:val="21"/>
          <w:szCs w:val="21"/>
        </w:rPr>
        <w:t>Noaman</w:t>
      </w:r>
      <w:proofErr w:type="spellEnd"/>
      <w:r>
        <w:rPr>
          <w:rFonts w:ascii="Trebuchet MS" w:hAnsi="Trebuchet MS"/>
          <w:color w:val="1F497D"/>
          <w:sz w:val="21"/>
          <w:szCs w:val="21"/>
        </w:rPr>
        <w:t xml:space="preserve"> is a graduate of the University of Texas at Austin and Texas Tech University School of Law where he served as Chairman of the Board of Barristers, was the interschool mock trial and moot court champion and won several ‘Best </w:t>
      </w:r>
      <w:proofErr w:type="spellStart"/>
      <w:r>
        <w:rPr>
          <w:rFonts w:ascii="Trebuchet MS" w:hAnsi="Trebuchet MS"/>
          <w:color w:val="1F497D"/>
          <w:sz w:val="21"/>
          <w:szCs w:val="21"/>
        </w:rPr>
        <w:t>Oralist</w:t>
      </w:r>
      <w:proofErr w:type="spellEnd"/>
      <w:r>
        <w:rPr>
          <w:rFonts w:ascii="Trebuchet MS" w:hAnsi="Trebuchet MS"/>
          <w:color w:val="1F497D"/>
          <w:sz w:val="21"/>
          <w:szCs w:val="21"/>
        </w:rPr>
        <w:t xml:space="preserve">’ awards at the most prestigious national moot court competitions in the country.  </w:t>
      </w:r>
    </w:p>
    <w:p w:rsidR="00D035BB" w:rsidRDefault="00D035BB">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9E"/>
    <w:rsid w:val="00000138"/>
    <w:rsid w:val="0000040C"/>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478A"/>
    <w:rsid w:val="0037569E"/>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4F53"/>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C7F6E"/>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E3597"/>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AAFEC-FE48-4D28-AF33-C88E010A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2014-04-22T12:41:00Z</dcterms:created>
  <dcterms:modified xsi:type="dcterms:W3CDTF">2014-04-22T12:41:00Z</dcterms:modified>
</cp:coreProperties>
</file>